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5EF5" w14:textId="7D1CA37E" w:rsidR="00E03CF2" w:rsidRPr="008F6E9D" w:rsidRDefault="00B82D3D" w:rsidP="00EA1380">
      <w:pPr>
        <w:spacing w:after="0"/>
        <w:ind w:left="1418" w:right="-692" w:hanging="2127"/>
        <w:rPr>
          <w:rFonts w:ascii="Calibri" w:eastAsiaTheme="majorEastAsia" w:hAnsi="Calibri" w:cs="Calibri"/>
          <w:b/>
          <w:cap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7CFD531" wp14:editId="78B3256C">
            <wp:simplePos x="0" y="0"/>
            <wp:positionH relativeFrom="column">
              <wp:posOffset>3863068</wp:posOffset>
            </wp:positionH>
            <wp:positionV relativeFrom="paragraph">
              <wp:posOffset>239659</wp:posOffset>
            </wp:positionV>
            <wp:extent cx="2683510" cy="657860"/>
            <wp:effectExtent l="0" t="0" r="0" b="0"/>
            <wp:wrapSquare wrapText="bothSides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6CA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27728945" wp14:editId="40B48D02">
            <wp:simplePos x="0" y="0"/>
            <wp:positionH relativeFrom="column">
              <wp:posOffset>-377042</wp:posOffset>
            </wp:positionH>
            <wp:positionV relativeFrom="paragraph">
              <wp:posOffset>634</wp:posOffset>
            </wp:positionV>
            <wp:extent cx="2413957" cy="1010246"/>
            <wp:effectExtent l="0" t="0" r="5715" b="0"/>
            <wp:wrapSquare wrapText="bothSides"/>
            <wp:docPr id="9" name="Picture 9" descr="C:\Users\andrea\AppData\Local\Microsoft\Windows\INetCache\Content.Word\SOL horizontal COLOUR 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INetCache\Content.Word\SOL horizontal COLOUR LOGO e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82" cy="101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5B139" w14:textId="2671F6FA" w:rsidR="00320405" w:rsidRPr="008F6E9D" w:rsidRDefault="00320405" w:rsidP="00320405">
      <w:pPr>
        <w:spacing w:after="100" w:afterAutospacing="1" w:line="240" w:lineRule="auto"/>
        <w:ind w:hanging="709"/>
        <w:jc w:val="both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8F6E9D">
        <w:rPr>
          <w:rFonts w:ascii="Calibri" w:eastAsiaTheme="majorEastAsia" w:hAnsi="Calibri" w:cs="Calibri"/>
          <w:b/>
          <w:caps/>
          <w:noProof/>
          <w:color w:val="002060"/>
          <w:sz w:val="32"/>
          <w:szCs w:val="32"/>
          <w:lang w:eastAsia="en-AU"/>
        </w:rPr>
        <w:drawing>
          <wp:inline distT="0" distB="0" distL="0" distR="0" wp14:anchorId="22A6EFBD" wp14:editId="48028E97">
            <wp:extent cx="7073423" cy="283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8" cy="33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CB7D7" w14:textId="6DFA7D13" w:rsidR="007621B5" w:rsidRPr="0047637D" w:rsidRDefault="005B10F3" w:rsidP="00441FD6">
      <w:pPr>
        <w:spacing w:before="120"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AU"/>
        </w:rPr>
      </w:pPr>
      <w:r>
        <w:rPr>
          <w:rFonts w:ascii="Calibri" w:eastAsiaTheme="majorEastAsia" w:hAnsi="Calibri" w:cs="Calibri"/>
          <w:b/>
          <w:caps/>
          <w:color w:val="002060"/>
          <w:sz w:val="32"/>
          <w:szCs w:val="32"/>
        </w:rPr>
        <w:t>2023</w:t>
      </w:r>
      <w:r w:rsidR="00320405" w:rsidRPr="0047637D">
        <w:rPr>
          <w:rFonts w:ascii="Calibri" w:eastAsiaTheme="majorEastAsia" w:hAnsi="Calibri" w:cs="Calibri"/>
          <w:b/>
          <w:caps/>
          <w:color w:val="002060"/>
          <w:sz w:val="32"/>
          <w:szCs w:val="32"/>
        </w:rPr>
        <w:t xml:space="preserve"> school </w:t>
      </w:r>
      <w:r w:rsidR="00320405" w:rsidRPr="0047637D">
        <w:rPr>
          <w:rFonts w:ascii="Calibri" w:eastAsiaTheme="majorEastAsia" w:hAnsi="Calibri" w:cs="Calibri"/>
          <w:b/>
          <w:color w:val="002060"/>
          <w:sz w:val="32"/>
          <w:szCs w:val="32"/>
        </w:rPr>
        <w:t>OF</w:t>
      </w:r>
      <w:r w:rsidR="00320405" w:rsidRPr="0047637D">
        <w:rPr>
          <w:rFonts w:ascii="Calibri" w:eastAsiaTheme="majorEastAsia" w:hAnsi="Calibri" w:cs="Calibri"/>
          <w:b/>
          <w:caps/>
          <w:color w:val="002060"/>
          <w:sz w:val="32"/>
          <w:szCs w:val="32"/>
        </w:rPr>
        <w:t xml:space="preserve"> languages poster competition</w:t>
      </w:r>
      <w:r w:rsidR="00320405" w:rsidRPr="0047637D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AU"/>
        </w:rPr>
        <w:t xml:space="preserve"> </w:t>
      </w:r>
    </w:p>
    <w:p w14:paraId="20758EAC" w14:textId="735D9224" w:rsidR="00741EA2" w:rsidRPr="0047637D" w:rsidRDefault="00A4040E" w:rsidP="00741EA2">
      <w:pPr>
        <w:spacing w:before="120" w:after="120" w:line="240" w:lineRule="auto"/>
        <w:jc w:val="both"/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</w:pPr>
      <w:r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>We are delighted</w:t>
      </w:r>
      <w:r w:rsidR="004A0748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 xml:space="preserve"> to invite </w:t>
      </w:r>
      <w:r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 xml:space="preserve">R-12 </w:t>
      </w:r>
      <w:r w:rsidR="00802834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>students</w:t>
      </w:r>
      <w:r w:rsidR="004A0748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 xml:space="preserve"> </w:t>
      </w:r>
      <w:r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 xml:space="preserve">enrolled with the School of Languages </w:t>
      </w:r>
      <w:r w:rsidR="004A0748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 xml:space="preserve">to </w:t>
      </w:r>
      <w:r w:rsidR="00AC27F8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>show their appreciation for languages and cultures by using</w:t>
      </w:r>
      <w:r w:rsidR="002F4817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 xml:space="preserve"> their creative and artistic skills to </w:t>
      </w:r>
      <w:r w:rsidR="000F2C04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>design</w:t>
      </w:r>
      <w:r w:rsidR="00741EA2" w:rsidRPr="0047637D">
        <w:rPr>
          <w:rFonts w:ascii="Calibri" w:eastAsia="Times New Roman" w:hAnsi="Calibri" w:cs="Calibri"/>
          <w:bCs/>
          <w:i/>
          <w:color w:val="002060"/>
          <w:sz w:val="28"/>
          <w:szCs w:val="28"/>
          <w:lang w:eastAsia="en-AU"/>
        </w:rPr>
        <w:t xml:space="preserve"> a poster around the theme: </w:t>
      </w:r>
    </w:p>
    <w:p w14:paraId="4BB517C1" w14:textId="09549781" w:rsidR="00441FD6" w:rsidRPr="00DA76CA" w:rsidRDefault="00DA76CA" w:rsidP="004310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sz w:val="36"/>
          <w:szCs w:val="36"/>
          <w:lang w:eastAsia="en-AU"/>
        </w:rPr>
      </w:pPr>
      <w:r w:rsidRPr="00DA76CA">
        <w:rPr>
          <w:rFonts w:ascii="Calibri" w:eastAsia="Times New Roman" w:hAnsi="Calibri" w:cs="Calibri"/>
          <w:b/>
          <w:bCs/>
          <w:iCs/>
          <w:color w:val="FF0000"/>
          <w:sz w:val="36"/>
          <w:szCs w:val="36"/>
          <w:lang w:eastAsia="en-AU"/>
        </w:rPr>
        <w:t>DISCOVER YOURSELF, DISCOVER THE WORLD!</w:t>
      </w:r>
    </w:p>
    <w:p w14:paraId="630FA3DC" w14:textId="77777777" w:rsidR="00E9559E" w:rsidRPr="008F6E9D" w:rsidRDefault="00E9559E" w:rsidP="0043105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FF0000"/>
          <w:sz w:val="10"/>
          <w:szCs w:val="10"/>
          <w:lang w:eastAsia="en-AU"/>
        </w:rPr>
      </w:pPr>
    </w:p>
    <w:p w14:paraId="7D5D2BE3" w14:textId="77777777" w:rsidR="00741EA2" w:rsidRPr="0047637D" w:rsidRDefault="00492557" w:rsidP="00441FD6">
      <w:pPr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AU"/>
        </w:rPr>
      </w:pPr>
      <w:r w:rsidRPr="0047637D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AU"/>
        </w:rPr>
        <w:t xml:space="preserve">COMPETITION </w:t>
      </w:r>
      <w:r w:rsidR="00741EA2" w:rsidRPr="0047637D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AU"/>
        </w:rPr>
        <w:t>GUIDELINES</w:t>
      </w:r>
    </w:p>
    <w:p w14:paraId="7A69AF6D" w14:textId="77777777" w:rsidR="00320405" w:rsidRPr="008F6E9D" w:rsidRDefault="00320405" w:rsidP="002F4817">
      <w:pPr>
        <w:spacing w:after="0"/>
        <w:rPr>
          <w:rFonts w:ascii="Calibri" w:hAnsi="Calibri" w:cs="Calibri"/>
          <w:sz w:val="10"/>
          <w:szCs w:val="10"/>
        </w:rPr>
      </w:pPr>
    </w:p>
    <w:p w14:paraId="437BF47D" w14:textId="392155EC" w:rsidR="00320405" w:rsidRPr="006D2E8F" w:rsidRDefault="00320405" w:rsidP="00492F9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outlineLvl w:val="3"/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Who is eligible?</w:t>
      </w:r>
    </w:p>
    <w:p w14:paraId="055F3E0C" w14:textId="77777777" w:rsidR="00320405" w:rsidRPr="008F6E9D" w:rsidRDefault="00320405" w:rsidP="00492F9F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The competition is open to </w:t>
      </w:r>
      <w:r w:rsidR="00094953" w:rsidRPr="008F6E9D">
        <w:rPr>
          <w:rFonts w:ascii="Calibri" w:hAnsi="Calibri" w:cs="Calibri"/>
        </w:rPr>
        <w:t xml:space="preserve">all </w:t>
      </w:r>
      <w:r w:rsidRPr="008F6E9D">
        <w:rPr>
          <w:rFonts w:ascii="Calibri" w:hAnsi="Calibri" w:cs="Calibri"/>
        </w:rPr>
        <w:t>R-12 students enrolled at the</w:t>
      </w:r>
      <w:r w:rsidR="00094953" w:rsidRPr="008F6E9D">
        <w:rPr>
          <w:rFonts w:ascii="Calibri" w:hAnsi="Calibri" w:cs="Calibri"/>
        </w:rPr>
        <w:t xml:space="preserve"> School of Languages</w:t>
      </w:r>
      <w:r w:rsidRPr="008F6E9D">
        <w:rPr>
          <w:rFonts w:ascii="Calibri" w:hAnsi="Calibri" w:cs="Calibri"/>
        </w:rPr>
        <w:t xml:space="preserve">. The entrants </w:t>
      </w:r>
      <w:r w:rsidR="0094441A" w:rsidRPr="008F6E9D">
        <w:rPr>
          <w:rFonts w:ascii="Calibri" w:hAnsi="Calibri" w:cs="Calibri"/>
        </w:rPr>
        <w:t>will be</w:t>
      </w:r>
      <w:r w:rsidRPr="008F6E9D">
        <w:rPr>
          <w:rFonts w:ascii="Calibri" w:hAnsi="Calibri" w:cs="Calibri"/>
        </w:rPr>
        <w:t xml:space="preserve"> categorised </w:t>
      </w:r>
      <w:r w:rsidR="0094441A" w:rsidRPr="008F6E9D">
        <w:rPr>
          <w:rFonts w:ascii="Calibri" w:hAnsi="Calibri" w:cs="Calibri"/>
        </w:rPr>
        <w:t>according to</w:t>
      </w:r>
      <w:r w:rsidRPr="008F6E9D">
        <w:rPr>
          <w:rFonts w:ascii="Calibri" w:hAnsi="Calibri" w:cs="Calibri"/>
        </w:rPr>
        <w:t xml:space="preserve"> four groups: </w:t>
      </w:r>
    </w:p>
    <w:p w14:paraId="31DC15A5" w14:textId="6896CE4B" w:rsidR="00320405" w:rsidRPr="008F6E9D" w:rsidRDefault="00320405" w:rsidP="00492F9F">
      <w:pPr>
        <w:spacing w:after="0" w:line="276" w:lineRule="auto"/>
        <w:ind w:left="36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  <w:bCs/>
        </w:rPr>
        <w:t xml:space="preserve">Category A: Junior Primary (R-3 students) </w:t>
      </w:r>
    </w:p>
    <w:p w14:paraId="63373920" w14:textId="1A52246E" w:rsidR="00320405" w:rsidRPr="008F6E9D" w:rsidRDefault="00320405" w:rsidP="00492F9F">
      <w:pPr>
        <w:spacing w:after="0" w:line="276" w:lineRule="auto"/>
        <w:ind w:left="36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  <w:bCs/>
        </w:rPr>
        <w:t xml:space="preserve">Category B: Primary (Years 4-6) </w:t>
      </w:r>
    </w:p>
    <w:p w14:paraId="589766D3" w14:textId="77777777" w:rsidR="00320405" w:rsidRPr="008F6E9D" w:rsidRDefault="00320405" w:rsidP="00492F9F">
      <w:pPr>
        <w:spacing w:after="0" w:line="276" w:lineRule="auto"/>
        <w:ind w:left="36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  <w:bCs/>
        </w:rPr>
        <w:t xml:space="preserve">Category C: Middle Years (Years 7-9) </w:t>
      </w:r>
    </w:p>
    <w:p w14:paraId="4350A390" w14:textId="682CD369" w:rsidR="00320405" w:rsidRPr="008F6E9D" w:rsidRDefault="00320405" w:rsidP="00492F9F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  <w:bCs/>
        </w:rPr>
        <w:t>Category D: Senior</w:t>
      </w:r>
      <w:r w:rsidRPr="008F6E9D">
        <w:rPr>
          <w:rFonts w:ascii="Calibri" w:hAnsi="Calibri" w:cs="Calibri"/>
        </w:rPr>
        <w:t xml:space="preserve"> Secondary (Years 10-12) </w:t>
      </w:r>
    </w:p>
    <w:p w14:paraId="079FAF45" w14:textId="77777777" w:rsidR="002F4817" w:rsidRPr="008F6E9D" w:rsidRDefault="002F4817" w:rsidP="005C2715">
      <w:pPr>
        <w:spacing w:after="0"/>
        <w:ind w:left="360"/>
        <w:jc w:val="both"/>
        <w:rPr>
          <w:rFonts w:ascii="Calibri" w:hAnsi="Calibri" w:cs="Calibri"/>
          <w:sz w:val="6"/>
          <w:szCs w:val="6"/>
        </w:rPr>
      </w:pPr>
    </w:p>
    <w:p w14:paraId="1413A962" w14:textId="77777777" w:rsidR="002F4817" w:rsidRPr="006D2E8F" w:rsidRDefault="002F4817" w:rsidP="00492F9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outlineLvl w:val="3"/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What do you have to do to enter?</w:t>
      </w:r>
    </w:p>
    <w:p w14:paraId="5155DABC" w14:textId="66D00969" w:rsidR="002F4817" w:rsidRPr="008F6E9D" w:rsidRDefault="002F4817" w:rsidP="007043E6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Design a poster (hand-drawn/electronically) that reflects th</w:t>
      </w:r>
      <w:r w:rsidR="008F6E9D">
        <w:rPr>
          <w:rFonts w:ascii="Calibri" w:hAnsi="Calibri" w:cs="Calibri"/>
        </w:rPr>
        <w:t>is year’s</w:t>
      </w:r>
      <w:r w:rsidRPr="008F6E9D">
        <w:rPr>
          <w:rFonts w:ascii="Calibri" w:hAnsi="Calibri" w:cs="Calibri"/>
        </w:rPr>
        <w:t xml:space="preserve"> theme</w:t>
      </w:r>
      <w:r w:rsidR="008F6E9D">
        <w:rPr>
          <w:rFonts w:ascii="Calibri" w:hAnsi="Calibri" w:cs="Calibri"/>
        </w:rPr>
        <w:t>;</w:t>
      </w:r>
      <w:r w:rsidRPr="008F6E9D">
        <w:rPr>
          <w:rFonts w:ascii="Calibri" w:hAnsi="Calibri" w:cs="Calibri"/>
        </w:rPr>
        <w:t xml:space="preserve"> </w:t>
      </w:r>
      <w:bookmarkStart w:id="0" w:name="_Hlk96680232"/>
      <w:bookmarkStart w:id="1" w:name="_Hlk65231624"/>
      <w:r w:rsidR="00DA76CA">
        <w:rPr>
          <w:rFonts w:ascii="Calibri" w:hAnsi="Calibri" w:cs="Calibri"/>
          <w:b/>
          <w:i/>
        </w:rPr>
        <w:t>Discover Yourself, Discover the World!</w:t>
      </w:r>
    </w:p>
    <w:bookmarkEnd w:id="0"/>
    <w:p w14:paraId="65B538BC" w14:textId="348768C4" w:rsidR="002F4817" w:rsidRPr="008F6E9D" w:rsidRDefault="002F4817" w:rsidP="00492F9F">
      <w:pPr>
        <w:spacing w:after="0" w:line="276" w:lineRule="auto"/>
        <w:ind w:left="360"/>
        <w:jc w:val="both"/>
        <w:rPr>
          <w:rFonts w:ascii="Calibri" w:hAnsi="Calibri" w:cs="Calibri"/>
          <w:b/>
          <w:sz w:val="6"/>
          <w:szCs w:val="6"/>
        </w:rPr>
      </w:pPr>
    </w:p>
    <w:bookmarkEnd w:id="1"/>
    <w:p w14:paraId="744E6759" w14:textId="79534EF8" w:rsidR="002F4817" w:rsidRPr="006D2E8F" w:rsidRDefault="006A4AE1" w:rsidP="00492F9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iCs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Cs/>
          <w:color w:val="002060"/>
          <w:sz w:val="28"/>
          <w:szCs w:val="28"/>
          <w:lang w:eastAsia="en-AU"/>
        </w:rPr>
        <w:t>Hand-drawn poster entries</w:t>
      </w:r>
    </w:p>
    <w:p w14:paraId="0AAC66B9" w14:textId="2A8372D1" w:rsidR="00E65D8E" w:rsidRPr="008F6E9D" w:rsidRDefault="002F4817" w:rsidP="00E65D8E">
      <w:pPr>
        <w:spacing w:after="0" w:line="276" w:lineRule="auto"/>
        <w:ind w:left="36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</w:rPr>
        <w:t xml:space="preserve">The </w:t>
      </w:r>
      <w:r w:rsidR="00D44029" w:rsidRPr="008F6E9D">
        <w:rPr>
          <w:rFonts w:ascii="Calibri" w:hAnsi="Calibri" w:cs="Calibri"/>
        </w:rPr>
        <w:t>title</w:t>
      </w:r>
      <w:r w:rsidRPr="008F6E9D">
        <w:rPr>
          <w:rFonts w:ascii="Calibri" w:hAnsi="Calibri" w:cs="Calibri"/>
        </w:rPr>
        <w:t xml:space="preserve"> </w:t>
      </w:r>
      <w:r w:rsidR="00DA76CA">
        <w:rPr>
          <w:rFonts w:ascii="Calibri" w:hAnsi="Calibri" w:cs="Calibri"/>
          <w:b/>
          <w:i/>
        </w:rPr>
        <w:t>Discover Yourself, Discover the World!</w:t>
      </w:r>
    </w:p>
    <w:p w14:paraId="7EDFC67A" w14:textId="3C2FE672" w:rsidR="002F4817" w:rsidRPr="008F6E9D" w:rsidRDefault="006A4AE1" w:rsidP="00492F9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  <w:bCs/>
        </w:rPr>
        <w:t xml:space="preserve">Must be </w:t>
      </w:r>
      <w:r w:rsidR="002F4817" w:rsidRPr="008F6E9D">
        <w:rPr>
          <w:rFonts w:ascii="Calibri" w:hAnsi="Calibri" w:cs="Calibri"/>
          <w:bCs/>
        </w:rPr>
        <w:t xml:space="preserve">included </w:t>
      </w:r>
      <w:r w:rsidR="001E6F9E" w:rsidRPr="008F6E9D">
        <w:rPr>
          <w:rFonts w:ascii="Calibri" w:hAnsi="Calibri" w:cs="Calibri"/>
          <w:bCs/>
        </w:rPr>
        <w:t>bilingually on the poster</w:t>
      </w:r>
      <w:r w:rsidR="002F4817" w:rsidRPr="008F6E9D">
        <w:rPr>
          <w:rFonts w:ascii="Calibri" w:hAnsi="Calibri" w:cs="Calibri"/>
          <w:bCs/>
        </w:rPr>
        <w:t xml:space="preserve">. </w:t>
      </w:r>
    </w:p>
    <w:p w14:paraId="69CE2DFB" w14:textId="10B04E7E" w:rsidR="002F4817" w:rsidRPr="008F6E9D" w:rsidRDefault="002F4817" w:rsidP="00492F9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  <w:bCs/>
        </w:rPr>
        <w:t xml:space="preserve">Each poster must be the original work of the student; </w:t>
      </w:r>
      <w:r w:rsidR="006A4AE1" w:rsidRPr="008F6E9D">
        <w:rPr>
          <w:rFonts w:ascii="Calibri" w:hAnsi="Calibri" w:cs="Calibri"/>
          <w:bCs/>
          <w:i/>
          <w:iCs/>
        </w:rPr>
        <w:t>no group entries</w:t>
      </w:r>
      <w:r w:rsidR="006E57D4" w:rsidRPr="008F6E9D">
        <w:rPr>
          <w:rFonts w:ascii="Calibri" w:hAnsi="Calibri" w:cs="Calibri"/>
          <w:bCs/>
          <w:i/>
          <w:iCs/>
        </w:rPr>
        <w:t xml:space="preserve"> will be accepted</w:t>
      </w:r>
      <w:r w:rsidRPr="008F6E9D">
        <w:rPr>
          <w:rFonts w:ascii="Calibri" w:hAnsi="Calibri" w:cs="Calibri"/>
          <w:bCs/>
        </w:rPr>
        <w:t xml:space="preserve">. </w:t>
      </w:r>
    </w:p>
    <w:p w14:paraId="25C6D32C" w14:textId="77777777" w:rsidR="002F4817" w:rsidRPr="008F6E9D" w:rsidRDefault="002F4817" w:rsidP="00492F9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  <w:bCs/>
        </w:rPr>
        <w:t xml:space="preserve">All posters must be the student’s original, creative artwork, including illustrations and images. </w:t>
      </w:r>
    </w:p>
    <w:p w14:paraId="57A0026B" w14:textId="62F8E572" w:rsidR="002F4817" w:rsidRPr="008F6E9D" w:rsidRDefault="002F4817" w:rsidP="00492F9F">
      <w:pPr>
        <w:pStyle w:val="ListParagraph"/>
        <w:numPr>
          <w:ilvl w:val="0"/>
          <w:numId w:val="3"/>
        </w:numPr>
        <w:spacing w:after="0" w:line="276" w:lineRule="auto"/>
        <w:ind w:left="720"/>
        <w:jc w:val="both"/>
        <w:rPr>
          <w:rFonts w:ascii="Calibri" w:hAnsi="Calibri" w:cs="Calibri"/>
          <w:bCs/>
        </w:rPr>
      </w:pPr>
      <w:r w:rsidRPr="008F6E9D">
        <w:rPr>
          <w:rFonts w:ascii="Calibri" w:hAnsi="Calibri" w:cs="Calibri"/>
          <w:bCs/>
        </w:rPr>
        <w:t xml:space="preserve">Posters should be no larger than A2 size. </w:t>
      </w:r>
    </w:p>
    <w:p w14:paraId="4CB065FD" w14:textId="1CDA8113" w:rsidR="006E57D4" w:rsidRPr="008F6E9D" w:rsidRDefault="006E57D4" w:rsidP="004B60C7">
      <w:pPr>
        <w:spacing w:after="0"/>
        <w:jc w:val="both"/>
        <w:rPr>
          <w:rFonts w:ascii="Calibri" w:hAnsi="Calibri" w:cs="Calibri"/>
          <w:sz w:val="10"/>
          <w:szCs w:val="10"/>
        </w:rPr>
      </w:pPr>
    </w:p>
    <w:p w14:paraId="2D0B243C" w14:textId="7FC6F774" w:rsidR="002F4817" w:rsidRPr="006D2E8F" w:rsidRDefault="006A4AE1" w:rsidP="00492F9F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iCs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Cs/>
          <w:color w:val="002060"/>
          <w:sz w:val="28"/>
          <w:szCs w:val="28"/>
          <w:lang w:eastAsia="en-AU"/>
        </w:rPr>
        <w:t>Electronic entries</w:t>
      </w:r>
    </w:p>
    <w:p w14:paraId="1F79E319" w14:textId="1D85D324" w:rsidR="002F4817" w:rsidRPr="008F6E9D" w:rsidRDefault="002F4817" w:rsidP="00492F9F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In addition to points 1-3 above, any programs used for the design elements of an e-entry must be declared</w:t>
      </w:r>
      <w:r w:rsidR="00C34E70" w:rsidRPr="008F6E9D">
        <w:rPr>
          <w:rFonts w:ascii="Calibri" w:hAnsi="Calibri" w:cs="Calibri"/>
        </w:rPr>
        <w:t xml:space="preserve"> on the </w:t>
      </w:r>
      <w:r w:rsidR="006A4AE1" w:rsidRPr="008F6E9D">
        <w:rPr>
          <w:rFonts w:ascii="Calibri" w:hAnsi="Calibri" w:cs="Calibri"/>
        </w:rPr>
        <w:t>Competition Entry and Declaration form</w:t>
      </w:r>
      <w:r w:rsidR="00D44029" w:rsidRPr="008F6E9D">
        <w:rPr>
          <w:rFonts w:ascii="Calibri" w:hAnsi="Calibri" w:cs="Calibri"/>
        </w:rPr>
        <w:t xml:space="preserve"> (see attached)</w:t>
      </w:r>
      <w:r w:rsidRPr="008F6E9D">
        <w:rPr>
          <w:rFonts w:ascii="Calibri" w:hAnsi="Calibri" w:cs="Calibri"/>
        </w:rPr>
        <w:t xml:space="preserve">. </w:t>
      </w:r>
    </w:p>
    <w:p w14:paraId="14D80EB4" w14:textId="77777777" w:rsidR="006D2E8F" w:rsidRPr="008F6E9D" w:rsidRDefault="006D2E8F" w:rsidP="006D2E8F">
      <w:pPr>
        <w:spacing w:after="0"/>
        <w:jc w:val="both"/>
        <w:rPr>
          <w:rFonts w:ascii="Calibri" w:hAnsi="Calibri" w:cs="Calibri"/>
          <w:sz w:val="10"/>
          <w:szCs w:val="10"/>
        </w:rPr>
      </w:pPr>
    </w:p>
    <w:p w14:paraId="4419BFCE" w14:textId="4F1DC7DF" w:rsidR="006E57D4" w:rsidRPr="006D2E8F" w:rsidRDefault="006E57D4" w:rsidP="004B60C7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iCs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Cs/>
          <w:color w:val="002060"/>
          <w:sz w:val="28"/>
          <w:szCs w:val="28"/>
          <w:lang w:eastAsia="en-AU"/>
        </w:rPr>
        <w:t>Helpful hints</w:t>
      </w:r>
    </w:p>
    <w:p w14:paraId="4FC6F02E" w14:textId="60B6455D" w:rsidR="006A4AE1" w:rsidRPr="008F6E9D" w:rsidRDefault="006A4AE1" w:rsidP="006A4AE1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Bold colours, clear artwork, and easy-to-read messages are best. Any additional text on </w:t>
      </w:r>
      <w:r w:rsidR="005B10F3">
        <w:rPr>
          <w:rFonts w:ascii="Calibri" w:hAnsi="Calibri" w:cs="Calibri"/>
        </w:rPr>
        <w:t>the poster, (apart from the 2023</w:t>
      </w:r>
      <w:r w:rsidRPr="008F6E9D">
        <w:rPr>
          <w:rFonts w:ascii="Calibri" w:hAnsi="Calibri" w:cs="Calibri"/>
        </w:rPr>
        <w:t xml:space="preserve"> theme,</w:t>
      </w:r>
      <w:r w:rsidR="005B10F3">
        <w:rPr>
          <w:rFonts w:ascii="Calibri" w:hAnsi="Calibri" w:cs="Calibri"/>
          <w:b/>
          <w:i/>
        </w:rPr>
        <w:t xml:space="preserve"> </w:t>
      </w:r>
      <w:r w:rsidR="00DA76CA">
        <w:rPr>
          <w:rFonts w:ascii="Calibri" w:hAnsi="Calibri" w:cs="Calibri"/>
          <w:b/>
          <w:i/>
        </w:rPr>
        <w:t>Discover Yourself, Discover the World!</w:t>
      </w:r>
      <w:r w:rsidRPr="008F6E9D">
        <w:rPr>
          <w:rFonts w:ascii="Calibri" w:hAnsi="Calibri" w:cs="Calibri"/>
        </w:rPr>
        <w:t xml:space="preserve"> written bilingually) must be in the language you are learning. Some thought starters for your design:</w:t>
      </w:r>
    </w:p>
    <w:p w14:paraId="1DF8E4D0" w14:textId="499797FD" w:rsidR="006A4AE1" w:rsidRPr="008F6E9D" w:rsidRDefault="006A4AE1" w:rsidP="006A4AE1">
      <w:pPr>
        <w:pStyle w:val="ListParagraph"/>
        <w:numPr>
          <w:ilvl w:val="1"/>
          <w:numId w:val="8"/>
        </w:numPr>
        <w:spacing w:after="0" w:line="276" w:lineRule="auto"/>
        <w:ind w:left="709" w:firstLine="142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How has learning a language opened you up to new:</w:t>
      </w:r>
    </w:p>
    <w:p w14:paraId="706EB9B4" w14:textId="6D648EF2" w:rsidR="006A4AE1" w:rsidRPr="008F6E9D" w:rsidRDefault="006A4AE1" w:rsidP="006A4AE1">
      <w:pPr>
        <w:pStyle w:val="ListParagraph"/>
        <w:numPr>
          <w:ilvl w:val="2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thoughts </w:t>
      </w:r>
    </w:p>
    <w:p w14:paraId="62D72CCB" w14:textId="160AFC83" w:rsidR="006A4AE1" w:rsidRPr="008F6E9D" w:rsidRDefault="006A4AE1" w:rsidP="006A4AE1">
      <w:pPr>
        <w:pStyle w:val="ListParagraph"/>
        <w:numPr>
          <w:ilvl w:val="2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feelings </w:t>
      </w:r>
    </w:p>
    <w:p w14:paraId="73DE5211" w14:textId="285C2E5E" w:rsidR="006A4AE1" w:rsidRPr="008F6E9D" w:rsidRDefault="006A4AE1" w:rsidP="006A4AE1">
      <w:pPr>
        <w:pStyle w:val="ListParagraph"/>
        <w:numPr>
          <w:ilvl w:val="2"/>
          <w:numId w:val="12"/>
        </w:numPr>
        <w:spacing w:after="0" w:line="276" w:lineRule="auto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possibilities</w:t>
      </w:r>
    </w:p>
    <w:p w14:paraId="32FF4CB7" w14:textId="682A8F7D" w:rsidR="006A4AE1" w:rsidRPr="008F6E9D" w:rsidRDefault="006A4AE1" w:rsidP="006A4AE1">
      <w:pPr>
        <w:pStyle w:val="ListParagraph"/>
        <w:numPr>
          <w:ilvl w:val="1"/>
          <w:numId w:val="8"/>
        </w:numPr>
        <w:spacing w:after="0" w:line="276" w:lineRule="auto"/>
        <w:ind w:hanging="589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How has learning a language helped you to connect with other people? </w:t>
      </w:r>
    </w:p>
    <w:p w14:paraId="2C2515F0" w14:textId="77777777" w:rsidR="00DA76CA" w:rsidRDefault="006A4AE1" w:rsidP="00DA76CA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Get creative! Use humour! Be playful! Find a unique angle!</w:t>
      </w:r>
    </w:p>
    <w:p w14:paraId="72BB9AA8" w14:textId="7FE5C0DF" w:rsidR="007043E6" w:rsidRPr="00DA76CA" w:rsidRDefault="00DA76CA" w:rsidP="00DA76CA">
      <w:pPr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1656EEED" wp14:editId="0B203080">
            <wp:simplePos x="0" y="0"/>
            <wp:positionH relativeFrom="column">
              <wp:posOffset>-356260</wp:posOffset>
            </wp:positionH>
            <wp:positionV relativeFrom="paragraph">
              <wp:posOffset>118563</wp:posOffset>
            </wp:positionV>
            <wp:extent cx="2413957" cy="1010246"/>
            <wp:effectExtent l="0" t="0" r="5715" b="0"/>
            <wp:wrapSquare wrapText="bothSides"/>
            <wp:docPr id="4" name="Picture 4" descr="C:\Users\andrea\AppData\Local\Microsoft\Windows\INetCache\Content.Word\SOL horizontal COLOUR 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INetCache\Content.Word\SOL horizontal COLOUR LOGO e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57" cy="101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7432C" w14:textId="722425C3" w:rsidR="007043E6" w:rsidRPr="008F6E9D" w:rsidRDefault="007043E6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396FD38A" w14:textId="2CF36BA4" w:rsidR="00DA76CA" w:rsidRDefault="00B82D3D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985C93C" wp14:editId="3A11BAD1">
            <wp:simplePos x="0" y="0"/>
            <wp:positionH relativeFrom="column">
              <wp:posOffset>3850005</wp:posOffset>
            </wp:positionH>
            <wp:positionV relativeFrom="paragraph">
              <wp:posOffset>79375</wp:posOffset>
            </wp:positionV>
            <wp:extent cx="2683510" cy="657860"/>
            <wp:effectExtent l="0" t="0" r="0" b="0"/>
            <wp:wrapSquare wrapText="bothSides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EC67D" w14:textId="14FBC926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2263E7F5" w14:textId="375AAEDF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71844AE8" w14:textId="77777777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12B8C451" w14:textId="4A0E35CA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7B1B0D73" w14:textId="687B429B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4330F0AD" w14:textId="77777777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2B8877C2" w14:textId="77777777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6AD97CFA" w14:textId="77777777" w:rsidR="00DA76CA" w:rsidRDefault="00DA76CA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36F4FF95" w14:textId="349C7BFB" w:rsidR="006D2E8F" w:rsidRPr="00DA76CA" w:rsidRDefault="00DA76CA" w:rsidP="00DA76CA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  <w:r w:rsidRPr="008F6E9D">
        <w:rPr>
          <w:rFonts w:ascii="Calibri" w:eastAsiaTheme="majorEastAsia" w:hAnsi="Calibri" w:cs="Calibri"/>
          <w:b/>
          <w:caps/>
          <w:noProof/>
          <w:color w:val="002060"/>
          <w:sz w:val="32"/>
          <w:szCs w:val="32"/>
          <w:lang w:eastAsia="en-AU"/>
        </w:rPr>
        <w:drawing>
          <wp:anchor distT="0" distB="0" distL="114300" distR="114300" simplePos="0" relativeHeight="251669504" behindDoc="0" locked="0" layoutInCell="1" allowOverlap="1" wp14:anchorId="7F83216C" wp14:editId="77B6EC48">
            <wp:simplePos x="0" y="0"/>
            <wp:positionH relativeFrom="column">
              <wp:posOffset>-447923</wp:posOffset>
            </wp:positionH>
            <wp:positionV relativeFrom="paragraph">
              <wp:posOffset>132921</wp:posOffset>
            </wp:positionV>
            <wp:extent cx="7073265" cy="283210"/>
            <wp:effectExtent l="0" t="0" r="0" b="2540"/>
            <wp:wrapSquare wrapText="bothSides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6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4D8BC" w14:textId="77777777" w:rsidR="00DA76CA" w:rsidRPr="00DA76CA" w:rsidRDefault="00DA76CA" w:rsidP="006E57D4">
      <w:pPr>
        <w:spacing w:before="120" w:after="120" w:line="240" w:lineRule="auto"/>
        <w:jc w:val="center"/>
        <w:outlineLvl w:val="3"/>
        <w:rPr>
          <w:rFonts w:ascii="Calibri" w:eastAsiaTheme="majorEastAsia" w:hAnsi="Calibri" w:cs="Calibri"/>
          <w:b/>
          <w:caps/>
          <w:color w:val="002060"/>
          <w:sz w:val="10"/>
          <w:szCs w:val="10"/>
        </w:rPr>
      </w:pPr>
    </w:p>
    <w:p w14:paraId="68657F4F" w14:textId="724D1B15" w:rsidR="006E57D4" w:rsidRPr="0047637D" w:rsidRDefault="005B10F3" w:rsidP="006E57D4">
      <w:pPr>
        <w:spacing w:before="120" w:after="12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AU"/>
        </w:rPr>
      </w:pPr>
      <w:r>
        <w:rPr>
          <w:rFonts w:ascii="Calibri" w:eastAsiaTheme="majorEastAsia" w:hAnsi="Calibri" w:cs="Calibri"/>
          <w:b/>
          <w:caps/>
          <w:color w:val="002060"/>
          <w:sz w:val="32"/>
          <w:szCs w:val="32"/>
        </w:rPr>
        <w:t>2023</w:t>
      </w:r>
      <w:r w:rsidR="006E57D4" w:rsidRPr="0047637D">
        <w:rPr>
          <w:rFonts w:ascii="Calibri" w:eastAsiaTheme="majorEastAsia" w:hAnsi="Calibri" w:cs="Calibri"/>
          <w:b/>
          <w:caps/>
          <w:color w:val="002060"/>
          <w:sz w:val="32"/>
          <w:szCs w:val="32"/>
        </w:rPr>
        <w:t xml:space="preserve"> school </w:t>
      </w:r>
      <w:r w:rsidR="006E57D4" w:rsidRPr="0047637D">
        <w:rPr>
          <w:rFonts w:ascii="Calibri" w:eastAsiaTheme="majorEastAsia" w:hAnsi="Calibri" w:cs="Calibri"/>
          <w:b/>
          <w:color w:val="002060"/>
          <w:sz w:val="32"/>
          <w:szCs w:val="32"/>
        </w:rPr>
        <w:t>OF</w:t>
      </w:r>
      <w:r w:rsidR="006E57D4" w:rsidRPr="0047637D">
        <w:rPr>
          <w:rFonts w:ascii="Calibri" w:eastAsiaTheme="majorEastAsia" w:hAnsi="Calibri" w:cs="Calibri"/>
          <w:b/>
          <w:caps/>
          <w:color w:val="002060"/>
          <w:sz w:val="32"/>
          <w:szCs w:val="32"/>
        </w:rPr>
        <w:t xml:space="preserve"> languages poster competition</w:t>
      </w:r>
      <w:r w:rsidR="006E57D4" w:rsidRPr="0047637D"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AU"/>
        </w:rPr>
        <w:t xml:space="preserve"> </w:t>
      </w:r>
    </w:p>
    <w:p w14:paraId="76705EC7" w14:textId="4FF0FDD1" w:rsidR="00CF2490" w:rsidRPr="008F6E9D" w:rsidRDefault="00CF2490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36D69495" w14:textId="77777777" w:rsidR="002F4817" w:rsidRPr="006D2E8F" w:rsidRDefault="002F4817" w:rsidP="00492F9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outlineLvl w:val="3"/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What are the prizes?</w:t>
      </w:r>
    </w:p>
    <w:p w14:paraId="610EE993" w14:textId="77777777" w:rsidR="002F4817" w:rsidRPr="008F6E9D" w:rsidRDefault="002F4817" w:rsidP="00492F9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All entrants will receive a Certificate of Participation.</w:t>
      </w:r>
    </w:p>
    <w:p w14:paraId="14239741" w14:textId="77777777" w:rsidR="002F4817" w:rsidRPr="008F6E9D" w:rsidRDefault="002F4817" w:rsidP="00492F9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Two winning entries from each category will be selected.</w:t>
      </w:r>
    </w:p>
    <w:p w14:paraId="346E4CD7" w14:textId="2DDDF023" w:rsidR="002F4817" w:rsidRPr="008F6E9D" w:rsidRDefault="00187D81" w:rsidP="00492F9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Winners from all categories</w:t>
      </w:r>
      <w:r w:rsidR="002F4817" w:rsidRPr="008F6E9D">
        <w:rPr>
          <w:rFonts w:ascii="Calibri" w:hAnsi="Calibri" w:cs="Calibri"/>
        </w:rPr>
        <w:t xml:space="preserve"> will receive</w:t>
      </w:r>
      <w:r w:rsidRPr="008F6E9D">
        <w:rPr>
          <w:rFonts w:ascii="Calibri" w:hAnsi="Calibri" w:cs="Calibri"/>
        </w:rPr>
        <w:t xml:space="preserve"> $100 prize money</w:t>
      </w:r>
      <w:r w:rsidR="0021177E" w:rsidRPr="008F6E9D">
        <w:rPr>
          <w:rFonts w:ascii="Calibri" w:hAnsi="Calibri" w:cs="Calibri"/>
        </w:rPr>
        <w:t xml:space="preserve"> </w:t>
      </w:r>
      <w:r w:rsidR="002F4817" w:rsidRPr="008F6E9D">
        <w:rPr>
          <w:rFonts w:ascii="Calibri" w:hAnsi="Calibri" w:cs="Calibri"/>
        </w:rPr>
        <w:t>and a Certificate of Excellence.</w:t>
      </w:r>
    </w:p>
    <w:p w14:paraId="06869EBD" w14:textId="4F828873" w:rsidR="002F4817" w:rsidRPr="008F6E9D" w:rsidRDefault="002F4817" w:rsidP="00492F9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All competition winners </w:t>
      </w:r>
      <w:r w:rsidR="0014717F" w:rsidRPr="008F6E9D">
        <w:rPr>
          <w:rFonts w:ascii="Calibri" w:hAnsi="Calibri" w:cs="Calibri"/>
        </w:rPr>
        <w:t xml:space="preserve">will be acknowledged </w:t>
      </w:r>
      <w:r w:rsidR="00D44029" w:rsidRPr="008F6E9D">
        <w:rPr>
          <w:rFonts w:ascii="Calibri" w:hAnsi="Calibri" w:cs="Calibri"/>
        </w:rPr>
        <w:t>on our Website</w:t>
      </w:r>
      <w:r w:rsidR="00431052" w:rsidRPr="008F6E9D">
        <w:rPr>
          <w:rFonts w:ascii="Calibri" w:hAnsi="Calibri" w:cs="Calibri"/>
        </w:rPr>
        <w:t xml:space="preserve">, Social Media platforms </w:t>
      </w:r>
      <w:r w:rsidR="00D44029" w:rsidRPr="008F6E9D">
        <w:rPr>
          <w:rFonts w:ascii="Calibri" w:hAnsi="Calibri" w:cs="Calibri"/>
        </w:rPr>
        <w:t xml:space="preserve">and </w:t>
      </w:r>
      <w:r w:rsidR="0014717F" w:rsidRPr="008F6E9D">
        <w:rPr>
          <w:rFonts w:ascii="Calibri" w:hAnsi="Calibri" w:cs="Calibri"/>
        </w:rPr>
        <w:t>at the 202</w:t>
      </w:r>
      <w:r w:rsidR="005B10F3">
        <w:rPr>
          <w:rFonts w:ascii="Calibri" w:hAnsi="Calibri" w:cs="Calibri"/>
        </w:rPr>
        <w:t>3</w:t>
      </w:r>
      <w:r w:rsidRPr="008F6E9D">
        <w:rPr>
          <w:rFonts w:ascii="Calibri" w:hAnsi="Calibri" w:cs="Calibri"/>
        </w:rPr>
        <w:t xml:space="preserve"> Celebration of Achievement.</w:t>
      </w:r>
    </w:p>
    <w:p w14:paraId="758468D6" w14:textId="77777777" w:rsidR="00D1594B" w:rsidRPr="008F6E9D" w:rsidRDefault="00D1594B" w:rsidP="005C2715">
      <w:pPr>
        <w:pStyle w:val="ListParagraph"/>
        <w:spacing w:after="0"/>
        <w:jc w:val="both"/>
        <w:rPr>
          <w:rFonts w:ascii="Calibri" w:hAnsi="Calibri" w:cs="Calibri"/>
          <w:sz w:val="10"/>
          <w:szCs w:val="10"/>
        </w:rPr>
      </w:pPr>
    </w:p>
    <w:p w14:paraId="73B6D213" w14:textId="77777777" w:rsidR="009C1E0E" w:rsidRPr="006D2E8F" w:rsidRDefault="00770AB7" w:rsidP="00492F9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outlineLvl w:val="3"/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Competition entry and declaration form</w:t>
      </w:r>
    </w:p>
    <w:p w14:paraId="07656703" w14:textId="0B2B5CD7" w:rsidR="00E65D8E" w:rsidRPr="008F6E9D" w:rsidRDefault="00A64F30" w:rsidP="00E65D8E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The winning posters must meet all the requirements in these Guidelines</w:t>
      </w:r>
      <w:r w:rsidR="00897F9D" w:rsidRPr="008F6E9D">
        <w:rPr>
          <w:rFonts w:ascii="Calibri" w:hAnsi="Calibri" w:cs="Calibri"/>
        </w:rPr>
        <w:t xml:space="preserve">. </w:t>
      </w:r>
      <w:r w:rsidR="004A0748" w:rsidRPr="008F6E9D">
        <w:rPr>
          <w:rFonts w:ascii="Calibri" w:hAnsi="Calibri" w:cs="Calibri"/>
        </w:rPr>
        <w:t>Posters</w:t>
      </w:r>
      <w:r w:rsidR="00897F9D" w:rsidRPr="008F6E9D">
        <w:rPr>
          <w:rFonts w:ascii="Calibri" w:hAnsi="Calibri" w:cs="Calibri"/>
        </w:rPr>
        <w:t xml:space="preserve"> will be judged</w:t>
      </w:r>
      <w:r w:rsidRPr="008F6E9D">
        <w:rPr>
          <w:rFonts w:ascii="Calibri" w:hAnsi="Calibri" w:cs="Calibri"/>
        </w:rPr>
        <w:t xml:space="preserve"> on </w:t>
      </w:r>
      <w:r w:rsidR="00897F9D" w:rsidRPr="008F6E9D">
        <w:rPr>
          <w:rFonts w:ascii="Calibri" w:hAnsi="Calibri" w:cs="Calibri"/>
        </w:rPr>
        <w:t xml:space="preserve">the </w:t>
      </w:r>
      <w:r w:rsidRPr="008F6E9D">
        <w:rPr>
          <w:rFonts w:ascii="Calibri" w:hAnsi="Calibri" w:cs="Calibri"/>
        </w:rPr>
        <w:t xml:space="preserve">level of originality, </w:t>
      </w:r>
      <w:r w:rsidR="004A0748" w:rsidRPr="008F6E9D">
        <w:rPr>
          <w:rFonts w:ascii="Calibri" w:hAnsi="Calibri" w:cs="Calibri"/>
        </w:rPr>
        <w:t xml:space="preserve">visual impact, </w:t>
      </w:r>
      <w:r w:rsidRPr="008F6E9D">
        <w:rPr>
          <w:rFonts w:ascii="Calibri" w:hAnsi="Calibri" w:cs="Calibri"/>
        </w:rPr>
        <w:t xml:space="preserve">artistic merit and </w:t>
      </w:r>
      <w:r w:rsidR="004A0748" w:rsidRPr="008F6E9D">
        <w:rPr>
          <w:rFonts w:ascii="Calibri" w:hAnsi="Calibri" w:cs="Calibri"/>
        </w:rPr>
        <w:t xml:space="preserve">how creatively they’ve expressed </w:t>
      </w:r>
      <w:r w:rsidR="00EB647F" w:rsidRPr="008F6E9D">
        <w:rPr>
          <w:rFonts w:ascii="Calibri" w:hAnsi="Calibri" w:cs="Calibri"/>
        </w:rPr>
        <w:t xml:space="preserve">and explored </w:t>
      </w:r>
      <w:r w:rsidRPr="008F6E9D">
        <w:rPr>
          <w:rFonts w:ascii="Calibri" w:hAnsi="Calibri" w:cs="Calibri"/>
        </w:rPr>
        <w:t xml:space="preserve">the theme: </w:t>
      </w:r>
      <w:r w:rsidR="00DA76CA">
        <w:rPr>
          <w:rFonts w:ascii="Calibri" w:hAnsi="Calibri" w:cs="Calibri"/>
          <w:b/>
          <w:i/>
        </w:rPr>
        <w:t>Discover Yourself, Discover the World!</w:t>
      </w:r>
    </w:p>
    <w:p w14:paraId="49FFA72E" w14:textId="582D813B" w:rsidR="009C1E0E" w:rsidRPr="008F6E9D" w:rsidRDefault="00A64F30" w:rsidP="00E65D8E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Artwork</w:t>
      </w:r>
      <w:r w:rsidR="009C1E0E" w:rsidRPr="008F6E9D">
        <w:rPr>
          <w:rFonts w:ascii="Calibri" w:hAnsi="Calibri" w:cs="Calibri"/>
        </w:rPr>
        <w:t xml:space="preserve"> must be </w:t>
      </w:r>
      <w:r w:rsidR="00DB4837" w:rsidRPr="008F6E9D">
        <w:rPr>
          <w:rFonts w:ascii="Calibri" w:hAnsi="Calibri" w:cs="Calibri"/>
        </w:rPr>
        <w:t xml:space="preserve">an </w:t>
      </w:r>
      <w:r w:rsidR="009C1E0E" w:rsidRPr="008F6E9D">
        <w:rPr>
          <w:rFonts w:ascii="Calibri" w:hAnsi="Calibri" w:cs="Calibri"/>
        </w:rPr>
        <w:t>individual student’s original creation.</w:t>
      </w:r>
      <w:r w:rsidRPr="008F6E9D">
        <w:rPr>
          <w:rFonts w:ascii="Calibri" w:hAnsi="Calibri" w:cs="Calibri"/>
        </w:rPr>
        <w:t xml:space="preserve"> </w:t>
      </w:r>
      <w:r w:rsidR="009C1E0E" w:rsidRPr="008F6E9D">
        <w:rPr>
          <w:rFonts w:ascii="Calibri" w:hAnsi="Calibri" w:cs="Calibri"/>
        </w:rPr>
        <w:t xml:space="preserve">Three-dimensional entries </w:t>
      </w:r>
      <w:r w:rsidR="003A583A" w:rsidRPr="008F6E9D">
        <w:rPr>
          <w:rFonts w:ascii="Calibri" w:hAnsi="Calibri" w:cs="Calibri"/>
        </w:rPr>
        <w:t>will</w:t>
      </w:r>
      <w:r w:rsidR="009C1E0E" w:rsidRPr="008F6E9D">
        <w:rPr>
          <w:rFonts w:ascii="Calibri" w:hAnsi="Calibri" w:cs="Calibri"/>
        </w:rPr>
        <w:t xml:space="preserve"> not </w:t>
      </w:r>
      <w:r w:rsidR="003A583A" w:rsidRPr="008F6E9D">
        <w:rPr>
          <w:rFonts w:ascii="Calibri" w:hAnsi="Calibri" w:cs="Calibri"/>
        </w:rPr>
        <w:t xml:space="preserve">be </w:t>
      </w:r>
      <w:r w:rsidR="009C1E0E" w:rsidRPr="008F6E9D">
        <w:rPr>
          <w:rFonts w:ascii="Calibri" w:hAnsi="Calibri" w:cs="Calibri"/>
        </w:rPr>
        <w:t>accepted.</w:t>
      </w:r>
      <w:r w:rsidRPr="008F6E9D">
        <w:rPr>
          <w:rFonts w:ascii="Calibri" w:hAnsi="Calibri" w:cs="Calibri"/>
        </w:rPr>
        <w:t xml:space="preserve"> </w:t>
      </w:r>
      <w:r w:rsidR="009C1E0E" w:rsidRPr="008F6E9D">
        <w:rPr>
          <w:rFonts w:ascii="Calibri" w:hAnsi="Calibri" w:cs="Calibri"/>
        </w:rPr>
        <w:t xml:space="preserve">Nothing may be glued, stapled or attached to the </w:t>
      </w:r>
      <w:r w:rsidRPr="008F6E9D">
        <w:rPr>
          <w:rFonts w:ascii="Calibri" w:hAnsi="Calibri" w:cs="Calibri"/>
        </w:rPr>
        <w:t>artwork</w:t>
      </w:r>
      <w:r w:rsidR="009C1E0E" w:rsidRPr="008F6E9D">
        <w:rPr>
          <w:rFonts w:ascii="Calibri" w:hAnsi="Calibri" w:cs="Calibri"/>
        </w:rPr>
        <w:t xml:space="preserve"> in any way, except for the </w:t>
      </w:r>
      <w:r w:rsidRPr="008F6E9D">
        <w:rPr>
          <w:rFonts w:ascii="Calibri" w:hAnsi="Calibri" w:cs="Calibri"/>
        </w:rPr>
        <w:t xml:space="preserve">Student Entry and Declaration </w:t>
      </w:r>
      <w:r w:rsidR="003A583A" w:rsidRPr="008F6E9D">
        <w:rPr>
          <w:rFonts w:ascii="Calibri" w:hAnsi="Calibri" w:cs="Calibri"/>
        </w:rPr>
        <w:t>Form, which</w:t>
      </w:r>
      <w:r w:rsidR="009C1E0E" w:rsidRPr="008F6E9D">
        <w:rPr>
          <w:rFonts w:ascii="Calibri" w:hAnsi="Calibri" w:cs="Calibri"/>
        </w:rPr>
        <w:t xml:space="preserve"> must </w:t>
      </w:r>
      <w:r w:rsidR="00E655CF" w:rsidRPr="008F6E9D">
        <w:rPr>
          <w:rFonts w:ascii="Calibri" w:hAnsi="Calibri" w:cs="Calibri"/>
        </w:rPr>
        <w:t xml:space="preserve">be </w:t>
      </w:r>
      <w:r w:rsidR="00E655CF" w:rsidRPr="008F6E9D">
        <w:rPr>
          <w:rFonts w:ascii="Calibri" w:eastAsia="Times New Roman" w:hAnsi="Calibri" w:cs="Calibri"/>
          <w:color w:val="000000"/>
        </w:rPr>
        <w:t>glued or fixed to the back of the poster</w:t>
      </w:r>
      <w:r w:rsidR="009C1E0E" w:rsidRPr="008F6E9D">
        <w:rPr>
          <w:rFonts w:ascii="Calibri" w:hAnsi="Calibri" w:cs="Calibri"/>
        </w:rPr>
        <w:t xml:space="preserve"> </w:t>
      </w:r>
      <w:r w:rsidR="00E655CF" w:rsidRPr="008F6E9D">
        <w:rPr>
          <w:rFonts w:ascii="Calibri" w:hAnsi="Calibri" w:cs="Calibri"/>
        </w:rPr>
        <w:t>to be eligible</w:t>
      </w:r>
      <w:r w:rsidR="009C1E0E" w:rsidRPr="008F6E9D">
        <w:rPr>
          <w:rFonts w:ascii="Calibri" w:hAnsi="Calibri" w:cs="Calibri"/>
        </w:rPr>
        <w:t>.</w:t>
      </w:r>
    </w:p>
    <w:p w14:paraId="6FBD5BB0" w14:textId="77777777" w:rsidR="009C1E0E" w:rsidRPr="008F6E9D" w:rsidRDefault="009C1E0E" w:rsidP="00492F9F">
      <w:pPr>
        <w:pStyle w:val="ListParagraph"/>
        <w:numPr>
          <w:ilvl w:val="1"/>
          <w:numId w:val="10"/>
        </w:numPr>
        <w:spacing w:after="0" w:line="276" w:lineRule="auto"/>
        <w:ind w:left="1134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Art</w:t>
      </w:r>
      <w:r w:rsidR="003A583A" w:rsidRPr="008F6E9D">
        <w:rPr>
          <w:rFonts w:ascii="Calibri" w:hAnsi="Calibri" w:cs="Calibri"/>
        </w:rPr>
        <w:t xml:space="preserve"> paper used must </w:t>
      </w:r>
      <w:r w:rsidRPr="008F6E9D">
        <w:rPr>
          <w:rFonts w:ascii="Calibri" w:hAnsi="Calibri" w:cs="Calibri"/>
        </w:rPr>
        <w:t xml:space="preserve">be </w:t>
      </w:r>
      <w:r w:rsidR="003A583A" w:rsidRPr="008F6E9D">
        <w:rPr>
          <w:rFonts w:ascii="Calibri" w:hAnsi="Calibri" w:cs="Calibri"/>
        </w:rPr>
        <w:t xml:space="preserve">made of </w:t>
      </w:r>
      <w:r w:rsidRPr="008F6E9D">
        <w:rPr>
          <w:rFonts w:ascii="Calibri" w:hAnsi="Calibri" w:cs="Calibri"/>
        </w:rPr>
        <w:t xml:space="preserve">flexible material so that it can be rolled up </w:t>
      </w:r>
      <w:r w:rsidR="003A583A" w:rsidRPr="008F6E9D">
        <w:rPr>
          <w:rFonts w:ascii="Calibri" w:hAnsi="Calibri" w:cs="Calibri"/>
        </w:rPr>
        <w:t xml:space="preserve">in a </w:t>
      </w:r>
      <w:r w:rsidRPr="008F6E9D">
        <w:rPr>
          <w:rFonts w:ascii="Calibri" w:hAnsi="Calibri" w:cs="Calibri"/>
        </w:rPr>
        <w:t xml:space="preserve">mailing tube. </w:t>
      </w:r>
      <w:r w:rsidR="00E655CF" w:rsidRPr="008F6E9D">
        <w:rPr>
          <w:rFonts w:ascii="Calibri" w:hAnsi="Calibri" w:cs="Calibri"/>
        </w:rPr>
        <w:t xml:space="preserve">Please </w:t>
      </w:r>
      <w:r w:rsidR="00E655CF" w:rsidRPr="008F6E9D">
        <w:rPr>
          <w:rFonts w:ascii="Calibri" w:eastAsia="Times New Roman" w:hAnsi="Calibri" w:cs="Calibri"/>
          <w:color w:val="000000"/>
        </w:rPr>
        <w:t xml:space="preserve">roll up with poster side facing outward. </w:t>
      </w:r>
      <w:r w:rsidRPr="008F6E9D">
        <w:rPr>
          <w:rFonts w:ascii="Calibri" w:hAnsi="Calibri" w:cs="Calibri"/>
        </w:rPr>
        <w:t>Do not fold the poster.</w:t>
      </w:r>
    </w:p>
    <w:p w14:paraId="4E734FD2" w14:textId="77777777" w:rsidR="009C1E0E" w:rsidRPr="008F6E9D" w:rsidRDefault="009C1E0E" w:rsidP="00492F9F">
      <w:pPr>
        <w:pStyle w:val="ListParagraph"/>
        <w:numPr>
          <w:ilvl w:val="1"/>
          <w:numId w:val="10"/>
        </w:numPr>
        <w:spacing w:after="0" w:line="276" w:lineRule="auto"/>
        <w:ind w:left="1134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Selection of winners will </w:t>
      </w:r>
      <w:r w:rsidR="003A583A" w:rsidRPr="008F6E9D">
        <w:rPr>
          <w:rFonts w:ascii="Calibri" w:hAnsi="Calibri" w:cs="Calibri"/>
        </w:rPr>
        <w:t>be made</w:t>
      </w:r>
      <w:r w:rsidRPr="008F6E9D">
        <w:rPr>
          <w:rFonts w:ascii="Calibri" w:hAnsi="Calibri" w:cs="Calibri"/>
        </w:rPr>
        <w:t xml:space="preserve"> by </w:t>
      </w:r>
      <w:r w:rsidR="00A64F30" w:rsidRPr="008F6E9D">
        <w:rPr>
          <w:rFonts w:ascii="Calibri" w:hAnsi="Calibri" w:cs="Calibri"/>
        </w:rPr>
        <w:t>a</w:t>
      </w:r>
      <w:r w:rsidRPr="008F6E9D">
        <w:rPr>
          <w:rFonts w:ascii="Calibri" w:hAnsi="Calibri" w:cs="Calibri"/>
        </w:rPr>
        <w:t xml:space="preserve"> j</w:t>
      </w:r>
      <w:r w:rsidR="00726A6B" w:rsidRPr="008F6E9D">
        <w:rPr>
          <w:rFonts w:ascii="Calibri" w:hAnsi="Calibri" w:cs="Calibri"/>
        </w:rPr>
        <w:t xml:space="preserve">udging panel </w:t>
      </w:r>
      <w:r w:rsidR="004A0748" w:rsidRPr="008F6E9D">
        <w:rPr>
          <w:rFonts w:ascii="Calibri" w:hAnsi="Calibri" w:cs="Calibri"/>
        </w:rPr>
        <w:t>with representatives</w:t>
      </w:r>
      <w:r w:rsidR="006C0F1C" w:rsidRPr="008F6E9D">
        <w:rPr>
          <w:rFonts w:ascii="Calibri" w:hAnsi="Calibri" w:cs="Calibri"/>
        </w:rPr>
        <w:t xml:space="preserve"> from the School Council and the School of Languages </w:t>
      </w:r>
      <w:r w:rsidR="003A583A" w:rsidRPr="008F6E9D">
        <w:rPr>
          <w:rFonts w:ascii="Calibri" w:hAnsi="Calibri" w:cs="Calibri"/>
        </w:rPr>
        <w:t>student body.</w:t>
      </w:r>
    </w:p>
    <w:p w14:paraId="38C9FFE2" w14:textId="1C16467E" w:rsidR="009C1E0E" w:rsidRPr="008F6E9D" w:rsidRDefault="006C0F1C" w:rsidP="00492F9F">
      <w:pPr>
        <w:pStyle w:val="ListParagraph"/>
        <w:numPr>
          <w:ilvl w:val="1"/>
          <w:numId w:val="10"/>
        </w:numPr>
        <w:spacing w:after="0" w:line="276" w:lineRule="auto"/>
        <w:ind w:left="1134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 xml:space="preserve">Winners </w:t>
      </w:r>
      <w:r w:rsidR="009C1E0E" w:rsidRPr="008F6E9D">
        <w:rPr>
          <w:rFonts w:ascii="Calibri" w:hAnsi="Calibri" w:cs="Calibri"/>
        </w:rPr>
        <w:t>will</w:t>
      </w:r>
      <w:r w:rsidR="00726A6B" w:rsidRPr="008F6E9D">
        <w:rPr>
          <w:rFonts w:ascii="Calibri" w:hAnsi="Calibri" w:cs="Calibri"/>
        </w:rPr>
        <w:t xml:space="preserve"> be </w:t>
      </w:r>
      <w:r w:rsidR="0001183C" w:rsidRPr="008F6E9D">
        <w:rPr>
          <w:rFonts w:ascii="Calibri" w:hAnsi="Calibri" w:cs="Calibri"/>
        </w:rPr>
        <w:t>notified in w</w:t>
      </w:r>
      <w:r w:rsidR="0014717F" w:rsidRPr="008F6E9D">
        <w:rPr>
          <w:rFonts w:ascii="Calibri" w:hAnsi="Calibri" w:cs="Calibri"/>
        </w:rPr>
        <w:t>riting by the end of August 202</w:t>
      </w:r>
      <w:r w:rsidR="002F4978">
        <w:rPr>
          <w:rFonts w:ascii="Calibri" w:hAnsi="Calibri" w:cs="Calibri"/>
        </w:rPr>
        <w:t>3</w:t>
      </w:r>
      <w:r w:rsidR="003A583A" w:rsidRPr="008F6E9D">
        <w:rPr>
          <w:rFonts w:ascii="Calibri" w:hAnsi="Calibri" w:cs="Calibri"/>
        </w:rPr>
        <w:t>.</w:t>
      </w:r>
    </w:p>
    <w:p w14:paraId="386A5DB7" w14:textId="77777777" w:rsidR="00D1594B" w:rsidRPr="006D2E8F" w:rsidRDefault="00D1594B" w:rsidP="006D2E8F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6399FC70" w14:textId="77777777" w:rsidR="002F4817" w:rsidRPr="006D2E8F" w:rsidRDefault="002F4817" w:rsidP="00492F9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outlineLvl w:val="3"/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When does the competition start?</w:t>
      </w:r>
    </w:p>
    <w:p w14:paraId="25762F0E" w14:textId="089E9664" w:rsidR="002F4817" w:rsidRPr="008F6E9D" w:rsidRDefault="002F4817" w:rsidP="00492F9F">
      <w:pPr>
        <w:spacing w:after="0" w:line="276" w:lineRule="auto"/>
        <w:ind w:left="360"/>
        <w:jc w:val="both"/>
        <w:rPr>
          <w:rFonts w:ascii="Calibri" w:hAnsi="Calibri" w:cs="Calibri"/>
        </w:rPr>
      </w:pPr>
      <w:bookmarkStart w:id="2" w:name="_Hlk103255638"/>
      <w:r w:rsidRPr="008F6E9D">
        <w:rPr>
          <w:rFonts w:ascii="Calibri" w:hAnsi="Calibri" w:cs="Calibri"/>
        </w:rPr>
        <w:t xml:space="preserve">Competition entries are open from </w:t>
      </w:r>
      <w:r w:rsidR="00454725">
        <w:rPr>
          <w:rFonts w:ascii="Calibri" w:hAnsi="Calibri" w:cs="Calibri"/>
          <w:b/>
        </w:rPr>
        <w:t>12</w:t>
      </w:r>
      <w:r w:rsidR="00287EAF" w:rsidRPr="008F6E9D">
        <w:rPr>
          <w:rFonts w:ascii="Calibri" w:hAnsi="Calibri" w:cs="Calibri"/>
          <w:b/>
        </w:rPr>
        <w:t>th</w:t>
      </w:r>
      <w:r w:rsidRPr="008F6E9D">
        <w:rPr>
          <w:rFonts w:ascii="Calibri" w:hAnsi="Calibri" w:cs="Calibri"/>
          <w:b/>
        </w:rPr>
        <w:t xml:space="preserve"> June</w:t>
      </w:r>
      <w:r w:rsidR="0014717F" w:rsidRPr="008F6E9D">
        <w:rPr>
          <w:rFonts w:ascii="Calibri" w:hAnsi="Calibri" w:cs="Calibri"/>
          <w:b/>
        </w:rPr>
        <w:t xml:space="preserve"> 202</w:t>
      </w:r>
      <w:r w:rsidR="00454725">
        <w:rPr>
          <w:rFonts w:ascii="Calibri" w:hAnsi="Calibri" w:cs="Calibri"/>
          <w:b/>
        </w:rPr>
        <w:t>3</w:t>
      </w:r>
      <w:r w:rsidRPr="008F6E9D">
        <w:rPr>
          <w:rFonts w:ascii="Calibri" w:hAnsi="Calibri" w:cs="Calibri"/>
        </w:rPr>
        <w:t xml:space="preserve"> until </w:t>
      </w:r>
      <w:r w:rsidR="002F4978">
        <w:rPr>
          <w:rFonts w:ascii="Calibri" w:hAnsi="Calibri" w:cs="Calibri"/>
          <w:b/>
        </w:rPr>
        <w:t>4</w:t>
      </w:r>
      <w:r w:rsidR="002F4978" w:rsidRPr="002F4978">
        <w:rPr>
          <w:rFonts w:ascii="Calibri" w:hAnsi="Calibri" w:cs="Calibri"/>
          <w:b/>
          <w:vertAlign w:val="superscript"/>
        </w:rPr>
        <w:t>th</w:t>
      </w:r>
      <w:r w:rsidR="002F4978">
        <w:rPr>
          <w:rFonts w:ascii="Calibri" w:hAnsi="Calibri" w:cs="Calibri"/>
          <w:b/>
        </w:rPr>
        <w:t xml:space="preserve"> </w:t>
      </w:r>
      <w:r w:rsidR="008E0CED">
        <w:rPr>
          <w:rFonts w:ascii="Calibri" w:hAnsi="Calibri" w:cs="Calibri"/>
          <w:b/>
        </w:rPr>
        <w:t>August</w:t>
      </w:r>
      <w:r w:rsidR="002F4978">
        <w:rPr>
          <w:rFonts w:ascii="Calibri" w:hAnsi="Calibri" w:cs="Calibri"/>
          <w:b/>
        </w:rPr>
        <w:t xml:space="preserve"> 2023</w:t>
      </w:r>
      <w:r w:rsidRPr="008F6E9D">
        <w:rPr>
          <w:rFonts w:ascii="Calibri" w:hAnsi="Calibri" w:cs="Calibri"/>
        </w:rPr>
        <w:t>.</w:t>
      </w:r>
    </w:p>
    <w:bookmarkEnd w:id="2"/>
    <w:p w14:paraId="41F7E1CF" w14:textId="77777777" w:rsidR="002F4817" w:rsidRPr="008F6E9D" w:rsidRDefault="002F4817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5D9EA51A" w14:textId="77777777" w:rsidR="009C1E0E" w:rsidRPr="006D2E8F" w:rsidRDefault="009C1E0E" w:rsidP="00492F9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outlineLvl w:val="3"/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 xml:space="preserve">How do </w:t>
      </w:r>
      <w:r w:rsidR="00897F9D"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you submit your entry</w:t>
      </w: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?</w:t>
      </w:r>
    </w:p>
    <w:p w14:paraId="2A30CDA8" w14:textId="6F306651" w:rsidR="009C1E0E" w:rsidRPr="008F6E9D" w:rsidRDefault="009C1E0E" w:rsidP="00492F9F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Entries can be mailed, emailed</w:t>
      </w:r>
      <w:r w:rsidR="008F6E9D">
        <w:rPr>
          <w:rFonts w:ascii="Calibri" w:hAnsi="Calibri" w:cs="Calibri"/>
        </w:rPr>
        <w:t>,</w:t>
      </w:r>
      <w:r w:rsidRPr="008F6E9D">
        <w:rPr>
          <w:rFonts w:ascii="Calibri" w:hAnsi="Calibri" w:cs="Calibri"/>
        </w:rPr>
        <w:t xml:space="preserve"> or personally dropped off at the School of Languages reception </w:t>
      </w:r>
      <w:r w:rsidR="008F6E9D">
        <w:rPr>
          <w:rFonts w:ascii="Calibri" w:hAnsi="Calibri" w:cs="Calibri"/>
        </w:rPr>
        <w:t xml:space="preserve">area </w:t>
      </w:r>
      <w:r w:rsidRPr="008F6E9D">
        <w:rPr>
          <w:rFonts w:ascii="Calibri" w:hAnsi="Calibri" w:cs="Calibri"/>
        </w:rPr>
        <w:t xml:space="preserve">by </w:t>
      </w:r>
      <w:r w:rsidR="00BD0386" w:rsidRPr="008F6E9D">
        <w:rPr>
          <w:rFonts w:ascii="Calibri" w:hAnsi="Calibri" w:cs="Calibri"/>
          <w:b/>
        </w:rPr>
        <w:t>5pm on</w:t>
      </w:r>
      <w:r w:rsidR="00E47804" w:rsidRPr="008F6E9D">
        <w:rPr>
          <w:rFonts w:ascii="Calibri" w:hAnsi="Calibri" w:cs="Calibri"/>
          <w:b/>
        </w:rPr>
        <w:t xml:space="preserve"> the </w:t>
      </w:r>
      <w:r w:rsidR="004806C9">
        <w:rPr>
          <w:rFonts w:ascii="Calibri" w:hAnsi="Calibri" w:cs="Calibri"/>
          <w:b/>
        </w:rPr>
        <w:t>4</w:t>
      </w:r>
      <w:r w:rsidR="004806C9" w:rsidRPr="004806C9">
        <w:rPr>
          <w:rFonts w:ascii="Calibri" w:hAnsi="Calibri" w:cs="Calibri"/>
          <w:b/>
          <w:vertAlign w:val="superscript"/>
        </w:rPr>
        <w:t>th</w:t>
      </w:r>
      <w:r w:rsidR="004806C9">
        <w:rPr>
          <w:rFonts w:ascii="Calibri" w:hAnsi="Calibri" w:cs="Calibri"/>
          <w:b/>
        </w:rPr>
        <w:t xml:space="preserve"> </w:t>
      </w:r>
      <w:r w:rsidR="008E0CED">
        <w:rPr>
          <w:rFonts w:ascii="Calibri" w:hAnsi="Calibri" w:cs="Calibri"/>
          <w:b/>
        </w:rPr>
        <w:t xml:space="preserve">August </w:t>
      </w:r>
      <w:r w:rsidR="004806C9">
        <w:rPr>
          <w:rFonts w:ascii="Calibri" w:hAnsi="Calibri" w:cs="Calibri"/>
          <w:b/>
        </w:rPr>
        <w:t>2023</w:t>
      </w:r>
      <w:r w:rsidRPr="008F6E9D">
        <w:rPr>
          <w:rFonts w:ascii="Calibri" w:hAnsi="Calibri" w:cs="Calibri"/>
        </w:rPr>
        <w:t xml:space="preserve">. Late entries will </w:t>
      </w:r>
      <w:r w:rsidR="00897F9D" w:rsidRPr="008F6E9D">
        <w:rPr>
          <w:rFonts w:ascii="Calibri" w:hAnsi="Calibri" w:cs="Calibri"/>
        </w:rPr>
        <w:t>not be eligible</w:t>
      </w:r>
      <w:r w:rsidRPr="008F6E9D">
        <w:rPr>
          <w:rFonts w:ascii="Calibri" w:hAnsi="Calibri" w:cs="Calibri"/>
        </w:rPr>
        <w:t>.</w:t>
      </w:r>
    </w:p>
    <w:p w14:paraId="2D4E7F7F" w14:textId="77777777" w:rsidR="009C1E0E" w:rsidRPr="006D2E8F" w:rsidRDefault="009C1E0E" w:rsidP="005C2715">
      <w:pPr>
        <w:spacing w:after="0"/>
        <w:ind w:left="720"/>
        <w:jc w:val="both"/>
        <w:rPr>
          <w:rFonts w:ascii="Calibri" w:hAnsi="Calibri" w:cs="Calibri"/>
          <w:sz w:val="10"/>
          <w:szCs w:val="10"/>
        </w:rPr>
      </w:pPr>
    </w:p>
    <w:p w14:paraId="377E0055" w14:textId="77777777" w:rsidR="009C1E0E" w:rsidRPr="006D2E8F" w:rsidRDefault="009C1E0E" w:rsidP="00492F9F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outlineLvl w:val="3"/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</w:pPr>
      <w:r w:rsidRPr="006D2E8F">
        <w:rPr>
          <w:rFonts w:ascii="Calibri" w:eastAsia="Times New Roman" w:hAnsi="Calibri" w:cs="Calibri"/>
          <w:b/>
          <w:bCs/>
          <w:i/>
          <w:color w:val="002060"/>
          <w:sz w:val="28"/>
          <w:szCs w:val="28"/>
          <w:lang w:eastAsia="en-AU"/>
        </w:rPr>
        <w:t>What are the conditions of the competition?</w:t>
      </w:r>
    </w:p>
    <w:p w14:paraId="77DF8482" w14:textId="77777777" w:rsidR="009E74D1" w:rsidRPr="008F6E9D" w:rsidRDefault="00730F59" w:rsidP="00492F9F">
      <w:pPr>
        <w:spacing w:after="0" w:line="276" w:lineRule="auto"/>
        <w:ind w:left="360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Entrants</w:t>
      </w:r>
      <w:r w:rsidR="00A97443" w:rsidRPr="008F6E9D">
        <w:rPr>
          <w:rFonts w:ascii="Calibri" w:hAnsi="Calibri" w:cs="Calibri"/>
        </w:rPr>
        <w:t xml:space="preserve"> agree to be bound by the competition guidelines </w:t>
      </w:r>
      <w:r w:rsidR="009C1E0E" w:rsidRPr="008F6E9D">
        <w:rPr>
          <w:rFonts w:ascii="Calibri" w:hAnsi="Calibri" w:cs="Calibri"/>
        </w:rPr>
        <w:t>and the decisions of the Sc</w:t>
      </w:r>
      <w:r w:rsidRPr="008F6E9D">
        <w:rPr>
          <w:rFonts w:ascii="Calibri" w:hAnsi="Calibri" w:cs="Calibri"/>
        </w:rPr>
        <w:t>hool of Languages judging panel. They also accept all responsibility for late, lost, misdirected or ineligible entries.</w:t>
      </w:r>
    </w:p>
    <w:p w14:paraId="1385ABCC" w14:textId="77777777" w:rsidR="00492F9F" w:rsidRPr="008F6E9D" w:rsidRDefault="00492F9F" w:rsidP="005C2715">
      <w:pPr>
        <w:spacing w:after="0"/>
        <w:jc w:val="both"/>
        <w:rPr>
          <w:rFonts w:ascii="Calibri" w:hAnsi="Calibri" w:cs="Calibri"/>
          <w:sz w:val="8"/>
          <w:szCs w:val="8"/>
        </w:rPr>
      </w:pPr>
    </w:p>
    <w:p w14:paraId="2F2CBA16" w14:textId="564F3525" w:rsidR="000029AB" w:rsidRPr="008F6E9D" w:rsidRDefault="00F35319" w:rsidP="00E878CF">
      <w:pPr>
        <w:spacing w:after="0"/>
        <w:ind w:left="142" w:firstLine="218"/>
        <w:jc w:val="both"/>
        <w:rPr>
          <w:rFonts w:ascii="Calibri" w:hAnsi="Calibri" w:cs="Calibri"/>
        </w:rPr>
      </w:pPr>
      <w:r w:rsidRPr="008F6E9D">
        <w:rPr>
          <w:rFonts w:ascii="Calibri" w:hAnsi="Calibri" w:cs="Calibri"/>
        </w:rPr>
        <w:t>For fur</w:t>
      </w:r>
      <w:r w:rsidR="004806C9">
        <w:rPr>
          <w:rFonts w:ascii="Calibri" w:hAnsi="Calibri" w:cs="Calibri"/>
        </w:rPr>
        <w:t>ther information on the 2023</w:t>
      </w:r>
      <w:r w:rsidR="000642C4" w:rsidRPr="008F6E9D">
        <w:rPr>
          <w:rFonts w:ascii="Calibri" w:hAnsi="Calibri" w:cs="Calibri"/>
        </w:rPr>
        <w:t xml:space="preserve"> Poster Competition, please contact:</w:t>
      </w:r>
    </w:p>
    <w:p w14:paraId="68DD901D" w14:textId="2391E1BF" w:rsidR="00CF2490" w:rsidRPr="008F6E9D" w:rsidRDefault="00CF2490" w:rsidP="00E878CF">
      <w:pPr>
        <w:spacing w:after="0"/>
        <w:ind w:left="142" w:firstLine="218"/>
        <w:jc w:val="both"/>
        <w:rPr>
          <w:rFonts w:ascii="Calibri" w:hAnsi="Calibri" w:cs="Calibri"/>
          <w:sz w:val="16"/>
          <w:szCs w:val="16"/>
        </w:rPr>
      </w:pPr>
    </w:p>
    <w:p w14:paraId="2E8E109D" w14:textId="77777777" w:rsidR="006E57D4" w:rsidRPr="008F6E9D" w:rsidRDefault="006E57D4" w:rsidP="00E878CF">
      <w:pPr>
        <w:spacing w:after="0"/>
        <w:ind w:left="142" w:firstLine="218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A95973" w:rsidRPr="008F6E9D" w14:paraId="7D26E300" w14:textId="77777777" w:rsidTr="006E57D4">
        <w:tc>
          <w:tcPr>
            <w:tcW w:w="5245" w:type="dxa"/>
          </w:tcPr>
          <w:p w14:paraId="2AA4B20D" w14:textId="5FDBA5EC" w:rsidR="00A95973" w:rsidRPr="008F6E9D" w:rsidRDefault="00A95973" w:rsidP="005C2715">
            <w:pPr>
              <w:jc w:val="both"/>
              <w:rPr>
                <w:rFonts w:ascii="Calibri" w:hAnsi="Calibri" w:cs="Calibri"/>
                <w:b/>
              </w:rPr>
            </w:pPr>
            <w:r w:rsidRPr="008F6E9D">
              <w:rPr>
                <w:rFonts w:ascii="Calibri" w:hAnsi="Calibri" w:cs="Calibri"/>
                <w:b/>
              </w:rPr>
              <w:t>Maribel Coffey</w:t>
            </w:r>
          </w:p>
          <w:p w14:paraId="3232F8DF" w14:textId="77777777" w:rsidR="006E57D4" w:rsidRPr="008F6E9D" w:rsidRDefault="00A95973" w:rsidP="000029AB">
            <w:pPr>
              <w:jc w:val="both"/>
              <w:rPr>
                <w:rFonts w:ascii="Calibri" w:hAnsi="Calibri" w:cs="Calibri"/>
              </w:rPr>
            </w:pPr>
            <w:r w:rsidRPr="008F6E9D">
              <w:rPr>
                <w:rFonts w:ascii="Calibri" w:hAnsi="Calibri" w:cs="Calibri"/>
              </w:rPr>
              <w:t>P</w:t>
            </w:r>
            <w:r w:rsidR="00DE3D97" w:rsidRPr="008F6E9D">
              <w:rPr>
                <w:rFonts w:ascii="Calibri" w:hAnsi="Calibri" w:cs="Calibri"/>
              </w:rPr>
              <w:t>h</w:t>
            </w:r>
            <w:r w:rsidRPr="008F6E9D">
              <w:rPr>
                <w:rFonts w:ascii="Calibri" w:hAnsi="Calibri" w:cs="Calibri"/>
              </w:rPr>
              <w:t xml:space="preserve">: (08) 8301 4800 </w:t>
            </w:r>
          </w:p>
          <w:p w14:paraId="23898478" w14:textId="50AC5391" w:rsidR="00A95973" w:rsidRPr="008F6E9D" w:rsidRDefault="006E57D4" w:rsidP="000029AB">
            <w:pPr>
              <w:jc w:val="both"/>
              <w:rPr>
                <w:rFonts w:ascii="Calibri" w:hAnsi="Calibri" w:cs="Calibri"/>
                <w:b/>
              </w:rPr>
            </w:pPr>
            <w:r w:rsidRPr="008F6E9D">
              <w:rPr>
                <w:rFonts w:ascii="Calibri" w:hAnsi="Calibri" w:cs="Calibri"/>
                <w:bCs/>
              </w:rPr>
              <w:t>Email:</w:t>
            </w:r>
            <w:r w:rsidRPr="008F6E9D">
              <w:rPr>
                <w:rFonts w:ascii="Calibri" w:hAnsi="Calibri" w:cs="Calibri"/>
                <w:b/>
              </w:rPr>
              <w:t xml:space="preserve"> </w:t>
            </w:r>
            <w:hyperlink r:id="rId10" w:history="1">
              <w:r w:rsidRPr="008F6E9D">
                <w:rPr>
                  <w:rStyle w:val="Hyperlink"/>
                  <w:rFonts w:ascii="Calibri" w:hAnsi="Calibri" w:cs="Calibri"/>
                  <w:b/>
                </w:rPr>
                <w:t>Maribel.Coffey885@schools.sa.edu.au</w:t>
              </w:r>
            </w:hyperlink>
          </w:p>
          <w:p w14:paraId="23632BD0" w14:textId="71CB6909" w:rsidR="004B60C7" w:rsidRPr="008F6E9D" w:rsidRDefault="004B60C7" w:rsidP="000029A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E947DD1" w14:textId="4F423055" w:rsidR="00A95973" w:rsidRPr="008F6E9D" w:rsidRDefault="004806C9" w:rsidP="005C271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Steve Milazzo</w:t>
            </w:r>
          </w:p>
          <w:p w14:paraId="2291B3FC" w14:textId="77777777" w:rsidR="006E57D4" w:rsidRPr="008F6E9D" w:rsidRDefault="00DE3D97" w:rsidP="00CF2490">
            <w:pPr>
              <w:jc w:val="both"/>
              <w:rPr>
                <w:rFonts w:ascii="Calibri" w:hAnsi="Calibri" w:cs="Calibri"/>
              </w:rPr>
            </w:pPr>
            <w:r w:rsidRPr="008F6E9D">
              <w:rPr>
                <w:rFonts w:ascii="Calibri" w:hAnsi="Calibri" w:cs="Calibri"/>
              </w:rPr>
              <w:t>Ph</w:t>
            </w:r>
            <w:r w:rsidR="000642C4" w:rsidRPr="008F6E9D">
              <w:rPr>
                <w:rFonts w:ascii="Calibri" w:hAnsi="Calibri" w:cs="Calibri"/>
              </w:rPr>
              <w:t xml:space="preserve">: (08) 8301 4800 </w:t>
            </w:r>
          </w:p>
          <w:p w14:paraId="50558D9F" w14:textId="532177C8" w:rsidR="00A95973" w:rsidRPr="008F6E9D" w:rsidRDefault="006E57D4" w:rsidP="00CF24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6E9D">
              <w:rPr>
                <w:rFonts w:ascii="Calibri" w:hAnsi="Calibri" w:cs="Calibri"/>
              </w:rPr>
              <w:t xml:space="preserve">Email: </w:t>
            </w:r>
            <w:hyperlink r:id="rId11" w:history="1">
              <w:r w:rsidR="00B915A7" w:rsidRPr="001F7071">
                <w:rPr>
                  <w:rStyle w:val="Hyperlink"/>
                  <w:rFonts w:ascii="Calibri" w:hAnsi="Calibri" w:cs="Calibri"/>
                  <w:b/>
                </w:rPr>
                <w:t>Steve.Milazzo522@schools.sa.edu.au</w:t>
              </w:r>
            </w:hyperlink>
          </w:p>
        </w:tc>
      </w:tr>
    </w:tbl>
    <w:p w14:paraId="15D09E79" w14:textId="77777777" w:rsidR="00187D81" w:rsidRPr="008F6E9D" w:rsidRDefault="00187D81" w:rsidP="000029AB">
      <w:pPr>
        <w:spacing w:after="0"/>
        <w:ind w:left="142" w:firstLine="218"/>
        <w:jc w:val="both"/>
        <w:rPr>
          <w:rFonts w:ascii="Calibri" w:hAnsi="Calibri" w:cs="Calibri"/>
          <w:sz w:val="24"/>
          <w:szCs w:val="24"/>
        </w:rPr>
      </w:pPr>
    </w:p>
    <w:sectPr w:rsidR="00187D81" w:rsidRPr="008F6E9D" w:rsidSect="0047637D">
      <w:footerReference w:type="default" r:id="rId12"/>
      <w:pgSz w:w="11906" w:h="16838"/>
      <w:pgMar w:top="426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AB5A" w14:textId="77777777" w:rsidR="00B04AE7" w:rsidRDefault="00B04AE7" w:rsidP="00E03CF2">
      <w:pPr>
        <w:spacing w:after="0" w:line="240" w:lineRule="auto"/>
      </w:pPr>
      <w:r>
        <w:separator/>
      </w:r>
    </w:p>
  </w:endnote>
  <w:endnote w:type="continuationSeparator" w:id="0">
    <w:p w14:paraId="32DFD019" w14:textId="77777777" w:rsidR="00B04AE7" w:rsidRDefault="00B04AE7" w:rsidP="00E0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6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12E14" w14:textId="6E6B750E" w:rsidR="000121EC" w:rsidRDefault="00012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69F7F" w14:textId="3768458E" w:rsidR="00441FD6" w:rsidRDefault="00441FD6" w:rsidP="00CF2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CA7C" w14:textId="77777777" w:rsidR="00B04AE7" w:rsidRDefault="00B04AE7" w:rsidP="00E03CF2">
      <w:pPr>
        <w:spacing w:after="0" w:line="240" w:lineRule="auto"/>
      </w:pPr>
      <w:r>
        <w:separator/>
      </w:r>
    </w:p>
  </w:footnote>
  <w:footnote w:type="continuationSeparator" w:id="0">
    <w:p w14:paraId="2017BB34" w14:textId="77777777" w:rsidR="00B04AE7" w:rsidRDefault="00B04AE7" w:rsidP="00E0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02B"/>
    <w:multiLevelType w:val="hybridMultilevel"/>
    <w:tmpl w:val="F6F6E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33D"/>
    <w:multiLevelType w:val="hybridMultilevel"/>
    <w:tmpl w:val="F432C578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535028"/>
    <w:multiLevelType w:val="hybridMultilevel"/>
    <w:tmpl w:val="8BC204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4511E"/>
    <w:multiLevelType w:val="hybridMultilevel"/>
    <w:tmpl w:val="05606C4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3636"/>
    <w:multiLevelType w:val="hybridMultilevel"/>
    <w:tmpl w:val="E4BEC8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7FF0"/>
    <w:multiLevelType w:val="hybridMultilevel"/>
    <w:tmpl w:val="DE1425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15AC"/>
    <w:multiLevelType w:val="hybridMultilevel"/>
    <w:tmpl w:val="43D80AB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37F41"/>
    <w:multiLevelType w:val="hybridMultilevel"/>
    <w:tmpl w:val="50761EEC"/>
    <w:lvl w:ilvl="0" w:tplc="F0D60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3657EE"/>
    <w:multiLevelType w:val="hybridMultilevel"/>
    <w:tmpl w:val="291C658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670038"/>
    <w:multiLevelType w:val="hybridMultilevel"/>
    <w:tmpl w:val="399C6C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2615F"/>
    <w:multiLevelType w:val="hybridMultilevel"/>
    <w:tmpl w:val="AF8C0E5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EF178E"/>
    <w:multiLevelType w:val="hybridMultilevel"/>
    <w:tmpl w:val="93C6924C"/>
    <w:lvl w:ilvl="0" w:tplc="F0D6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6654422">
    <w:abstractNumId w:val="11"/>
  </w:num>
  <w:num w:numId="2" w16cid:durableId="580918214">
    <w:abstractNumId w:val="10"/>
  </w:num>
  <w:num w:numId="3" w16cid:durableId="1118375565">
    <w:abstractNumId w:val="7"/>
  </w:num>
  <w:num w:numId="4" w16cid:durableId="1037968129">
    <w:abstractNumId w:val="9"/>
  </w:num>
  <w:num w:numId="5" w16cid:durableId="324286670">
    <w:abstractNumId w:val="8"/>
  </w:num>
  <w:num w:numId="6" w16cid:durableId="1120806193">
    <w:abstractNumId w:val="2"/>
  </w:num>
  <w:num w:numId="7" w16cid:durableId="1608463923">
    <w:abstractNumId w:val="0"/>
  </w:num>
  <w:num w:numId="8" w16cid:durableId="691347543">
    <w:abstractNumId w:val="4"/>
  </w:num>
  <w:num w:numId="9" w16cid:durableId="1682586194">
    <w:abstractNumId w:val="6"/>
  </w:num>
  <w:num w:numId="10" w16cid:durableId="421033409">
    <w:abstractNumId w:val="5"/>
  </w:num>
  <w:num w:numId="11" w16cid:durableId="1806195561">
    <w:abstractNumId w:val="1"/>
  </w:num>
  <w:num w:numId="12" w16cid:durableId="111682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05"/>
    <w:rsid w:val="000029AB"/>
    <w:rsid w:val="0001183C"/>
    <w:rsid w:val="000121EC"/>
    <w:rsid w:val="0002770E"/>
    <w:rsid w:val="000642C4"/>
    <w:rsid w:val="00085BB9"/>
    <w:rsid w:val="00094953"/>
    <w:rsid w:val="000A5144"/>
    <w:rsid w:val="000B01C8"/>
    <w:rsid w:val="000B0CEC"/>
    <w:rsid w:val="000D3401"/>
    <w:rsid w:val="000F2C04"/>
    <w:rsid w:val="00114EC6"/>
    <w:rsid w:val="0014717F"/>
    <w:rsid w:val="00187D81"/>
    <w:rsid w:val="001A4ED1"/>
    <w:rsid w:val="001E6F9E"/>
    <w:rsid w:val="001F1692"/>
    <w:rsid w:val="001F7D5F"/>
    <w:rsid w:val="0021177E"/>
    <w:rsid w:val="00287EAF"/>
    <w:rsid w:val="002A628B"/>
    <w:rsid w:val="002A7D83"/>
    <w:rsid w:val="002D3EFF"/>
    <w:rsid w:val="002F4817"/>
    <w:rsid w:val="002F4978"/>
    <w:rsid w:val="00320405"/>
    <w:rsid w:val="00354067"/>
    <w:rsid w:val="003A583A"/>
    <w:rsid w:val="00431052"/>
    <w:rsid w:val="00441FD6"/>
    <w:rsid w:val="00454725"/>
    <w:rsid w:val="00456F5B"/>
    <w:rsid w:val="0047637D"/>
    <w:rsid w:val="004806C9"/>
    <w:rsid w:val="00492557"/>
    <w:rsid w:val="00492F9F"/>
    <w:rsid w:val="004A0748"/>
    <w:rsid w:val="004B60C7"/>
    <w:rsid w:val="004C4957"/>
    <w:rsid w:val="005060C1"/>
    <w:rsid w:val="00563012"/>
    <w:rsid w:val="005830BB"/>
    <w:rsid w:val="005A5D8C"/>
    <w:rsid w:val="005B10F3"/>
    <w:rsid w:val="005B7B1A"/>
    <w:rsid w:val="005C2715"/>
    <w:rsid w:val="005F2A7E"/>
    <w:rsid w:val="006A4AE1"/>
    <w:rsid w:val="006C0F1C"/>
    <w:rsid w:val="006D2E8F"/>
    <w:rsid w:val="006E57D4"/>
    <w:rsid w:val="007043E6"/>
    <w:rsid w:val="00711220"/>
    <w:rsid w:val="00726A6B"/>
    <w:rsid w:val="00730F59"/>
    <w:rsid w:val="00741EA2"/>
    <w:rsid w:val="00744D12"/>
    <w:rsid w:val="00745260"/>
    <w:rsid w:val="00762058"/>
    <w:rsid w:val="007621B5"/>
    <w:rsid w:val="00762273"/>
    <w:rsid w:val="007623F0"/>
    <w:rsid w:val="00770AB7"/>
    <w:rsid w:val="007A0226"/>
    <w:rsid w:val="00802834"/>
    <w:rsid w:val="00897F9D"/>
    <w:rsid w:val="008C2B8A"/>
    <w:rsid w:val="008C452F"/>
    <w:rsid w:val="008E0CED"/>
    <w:rsid w:val="008F6E9D"/>
    <w:rsid w:val="009205D5"/>
    <w:rsid w:val="0092772F"/>
    <w:rsid w:val="00931550"/>
    <w:rsid w:val="0094441A"/>
    <w:rsid w:val="0099167D"/>
    <w:rsid w:val="009C1E0E"/>
    <w:rsid w:val="009E74D1"/>
    <w:rsid w:val="00A4040E"/>
    <w:rsid w:val="00A43AA9"/>
    <w:rsid w:val="00A64F30"/>
    <w:rsid w:val="00A76669"/>
    <w:rsid w:val="00A90CBF"/>
    <w:rsid w:val="00A95973"/>
    <w:rsid w:val="00A97443"/>
    <w:rsid w:val="00AC27F8"/>
    <w:rsid w:val="00AD60E8"/>
    <w:rsid w:val="00B04AE7"/>
    <w:rsid w:val="00B11064"/>
    <w:rsid w:val="00B34EC2"/>
    <w:rsid w:val="00B354D5"/>
    <w:rsid w:val="00B82D3D"/>
    <w:rsid w:val="00B915A7"/>
    <w:rsid w:val="00BD0386"/>
    <w:rsid w:val="00BF25E6"/>
    <w:rsid w:val="00C27BA1"/>
    <w:rsid w:val="00C31B04"/>
    <w:rsid w:val="00C34E70"/>
    <w:rsid w:val="00C870D4"/>
    <w:rsid w:val="00CC3EFC"/>
    <w:rsid w:val="00CF2490"/>
    <w:rsid w:val="00D1594B"/>
    <w:rsid w:val="00D239F0"/>
    <w:rsid w:val="00D44029"/>
    <w:rsid w:val="00D53E69"/>
    <w:rsid w:val="00DA76CA"/>
    <w:rsid w:val="00DB4837"/>
    <w:rsid w:val="00DD6B06"/>
    <w:rsid w:val="00DE3D97"/>
    <w:rsid w:val="00E03CF2"/>
    <w:rsid w:val="00E22D57"/>
    <w:rsid w:val="00E47804"/>
    <w:rsid w:val="00E5066D"/>
    <w:rsid w:val="00E655CF"/>
    <w:rsid w:val="00E65D8E"/>
    <w:rsid w:val="00E86376"/>
    <w:rsid w:val="00E878CF"/>
    <w:rsid w:val="00E90260"/>
    <w:rsid w:val="00E9559E"/>
    <w:rsid w:val="00EA1380"/>
    <w:rsid w:val="00EA358A"/>
    <w:rsid w:val="00EB647F"/>
    <w:rsid w:val="00F35319"/>
    <w:rsid w:val="00F41868"/>
    <w:rsid w:val="00FE117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D85B85"/>
  <w15:chartTrackingRefBased/>
  <w15:docId w15:val="{611D7FC5-DD97-44C5-A7BE-32C62B6C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F2"/>
  </w:style>
  <w:style w:type="paragraph" w:styleId="Footer">
    <w:name w:val="footer"/>
    <w:basedOn w:val="Normal"/>
    <w:link w:val="FooterChar"/>
    <w:uiPriority w:val="99"/>
    <w:unhideWhenUsed/>
    <w:rsid w:val="00E0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F2"/>
  </w:style>
  <w:style w:type="paragraph" w:styleId="BalloonText">
    <w:name w:val="Balloon Text"/>
    <w:basedOn w:val="Normal"/>
    <w:link w:val="BalloonTextChar"/>
    <w:uiPriority w:val="99"/>
    <w:semiHidden/>
    <w:unhideWhenUsed/>
    <w:rsid w:val="00A4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9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.Milazzo522@schools.sa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bel.Coffey885@schools.sa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Steven Milazzo</cp:lastModifiedBy>
  <cp:revision>2</cp:revision>
  <cp:lastPrinted>2022-05-27T05:23:00Z</cp:lastPrinted>
  <dcterms:created xsi:type="dcterms:W3CDTF">2023-05-02T01:48:00Z</dcterms:created>
  <dcterms:modified xsi:type="dcterms:W3CDTF">2023-05-02T01:48:00Z</dcterms:modified>
</cp:coreProperties>
</file>